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B5" w:rsidRPr="00995406" w:rsidRDefault="009E32B5" w:rsidP="009E32B5">
      <w:pPr>
        <w:rPr>
          <w:rFonts w:ascii="Tahoma" w:hAnsi="Tahoma" w:cs="Tahoma"/>
        </w:rPr>
      </w:pPr>
      <w:r w:rsidRPr="00995406">
        <w:rPr>
          <w:rFonts w:ascii="Tahoma" w:hAnsi="Tahoma" w:cs="Tahoma"/>
          <w:b/>
        </w:rPr>
        <w:t>4.5 Sum and Difference Properties (3)</w:t>
      </w:r>
      <w:r w:rsidRPr="00995406">
        <w:rPr>
          <w:rFonts w:ascii="Tahoma" w:hAnsi="Tahoma" w:cs="Tahoma"/>
          <w:b/>
        </w:rPr>
        <w:tab/>
      </w:r>
      <w:r w:rsidRPr="00995406">
        <w:rPr>
          <w:rFonts w:ascii="Tahoma" w:hAnsi="Tahoma" w:cs="Tahoma"/>
          <w:b/>
        </w:rPr>
        <w:tab/>
        <w:t>Name</w:t>
      </w:r>
      <w:proofErr w:type="gramStart"/>
      <w:r w:rsidRPr="00995406">
        <w:rPr>
          <w:rFonts w:ascii="Tahoma" w:hAnsi="Tahoma" w:cs="Tahoma"/>
          <w:b/>
        </w:rPr>
        <w:t>:_</w:t>
      </w:r>
      <w:proofErr w:type="gramEnd"/>
      <w:r w:rsidRPr="00995406">
        <w:rPr>
          <w:rFonts w:ascii="Tahoma" w:hAnsi="Tahoma" w:cs="Tahoma"/>
          <w:b/>
        </w:rPr>
        <w:t>_____________________</w:t>
      </w:r>
      <w:r w:rsidRPr="00995406">
        <w:rPr>
          <w:rFonts w:ascii="Tahoma" w:hAnsi="Tahoma" w:cs="Tahoma"/>
          <w:b/>
        </w:rPr>
        <w:softHyphen/>
      </w:r>
      <w:r w:rsidRPr="00995406">
        <w:rPr>
          <w:rFonts w:ascii="Tahoma" w:hAnsi="Tahoma" w:cs="Tahoma"/>
          <w:b/>
        </w:rPr>
        <w:softHyphen/>
      </w:r>
      <w:r w:rsidRPr="00995406">
        <w:rPr>
          <w:rFonts w:ascii="Tahoma" w:hAnsi="Tahoma" w:cs="Tahoma"/>
          <w:b/>
        </w:rPr>
        <w:softHyphen/>
      </w:r>
      <w:r w:rsidRPr="00995406">
        <w:rPr>
          <w:rFonts w:ascii="Tahoma" w:hAnsi="Tahoma" w:cs="Tahoma"/>
          <w:b/>
        </w:rPr>
        <w:softHyphen/>
      </w:r>
      <w:r w:rsidRPr="00995406">
        <w:rPr>
          <w:rFonts w:ascii="Tahoma" w:hAnsi="Tahoma" w:cs="Tahoma"/>
          <w:b/>
        </w:rPr>
        <w:softHyphen/>
      </w: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  <w:b/>
        </w:rPr>
      </w:pPr>
      <w:r w:rsidRPr="00995406">
        <w:rPr>
          <w:rFonts w:ascii="Tahoma" w:hAnsi="Tahoma" w:cs="Tahoma"/>
          <w:b/>
        </w:rPr>
        <w:t xml:space="preserve">Show that the trig functions do NOT distribute over addition and subtraction by letting </w:t>
      </w:r>
      <w:r w:rsidRPr="00995406">
        <w:rPr>
          <w:rFonts w:ascii="Tahoma" w:hAnsi="Tahoma" w:cs="Tahoma"/>
          <w:b/>
          <w:position w:val="-6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6.5pt" o:ole="">
            <v:imagedata r:id="rId4" o:title=""/>
          </v:shape>
          <o:OLEObject Type="Embed" ProgID="Equation.DSMT4" ShapeID="_x0000_i1025" DrawAspect="Content" ObjectID="_1537528833" r:id="rId5"/>
        </w:object>
      </w:r>
      <w:proofErr w:type="gramStart"/>
      <w:r w:rsidRPr="00995406">
        <w:rPr>
          <w:rFonts w:ascii="Tahoma" w:hAnsi="Tahoma" w:cs="Tahoma"/>
          <w:b/>
        </w:rPr>
        <w:t xml:space="preserve">and </w:t>
      </w:r>
      <w:proofErr w:type="gramEnd"/>
      <w:r w:rsidRPr="00995406">
        <w:rPr>
          <w:rFonts w:ascii="Tahoma" w:hAnsi="Tahoma" w:cs="Tahoma"/>
          <w:b/>
          <w:position w:val="-6"/>
        </w:rPr>
        <w:object w:dxaOrig="780" w:dyaOrig="320">
          <v:shape id="_x0000_i1026" type="#_x0000_t75" style="width:39pt;height:16.5pt" o:ole="">
            <v:imagedata r:id="rId6" o:title=""/>
          </v:shape>
          <o:OLEObject Type="Embed" ProgID="Equation.DSMT4" ShapeID="_x0000_i1026" DrawAspect="Content" ObjectID="_1537528834" r:id="rId7"/>
        </w:object>
      </w:r>
      <w:r w:rsidRPr="00995406">
        <w:rPr>
          <w:rFonts w:ascii="Tahoma" w:hAnsi="Tahoma" w:cs="Tahoma"/>
          <w:b/>
        </w:rPr>
        <w:t>:</w:t>
      </w:r>
    </w:p>
    <w:p w:rsidR="009E32B5" w:rsidRPr="00995406" w:rsidRDefault="009E32B5" w:rsidP="009E32B5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 xml:space="preserve">1.  </w:t>
      </w:r>
      <w:r w:rsidRPr="00995406">
        <w:rPr>
          <w:rFonts w:ascii="Tahoma" w:hAnsi="Tahoma" w:cs="Tahoma"/>
          <w:position w:val="-14"/>
        </w:rPr>
        <w:object w:dxaOrig="2520" w:dyaOrig="400">
          <v:shape id="_x0000_i1027" type="#_x0000_t75" style="width:126pt;height:20pt" o:ole="">
            <v:imagedata r:id="rId8" o:title=""/>
          </v:shape>
          <o:OLEObject Type="Embed" ProgID="Equation.DSMT4" ShapeID="_x0000_i1027" DrawAspect="Content" ObjectID="_1537528835" r:id="rId9"/>
        </w:object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  <w:t xml:space="preserve">2.  </w:t>
      </w:r>
      <w:r w:rsidRPr="00995406">
        <w:rPr>
          <w:rFonts w:ascii="Tahoma" w:hAnsi="Tahoma" w:cs="Tahoma"/>
          <w:position w:val="-14"/>
        </w:rPr>
        <w:object w:dxaOrig="2560" w:dyaOrig="400">
          <v:shape id="_x0000_i1028" type="#_x0000_t75" style="width:127.5pt;height:20pt" o:ole="">
            <v:imagedata r:id="rId10" o:title=""/>
          </v:shape>
          <o:OLEObject Type="Embed" ProgID="Equation.DSMT4" ShapeID="_x0000_i1028" DrawAspect="Content" ObjectID="_1537528836" r:id="rId11"/>
        </w:object>
      </w: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Default="009E32B5" w:rsidP="009E32B5">
      <w:pPr>
        <w:rPr>
          <w:rFonts w:ascii="Tahoma" w:hAnsi="Tahoma" w:cs="Tahoma"/>
        </w:rPr>
      </w:pPr>
    </w:p>
    <w:p w:rsidR="00995406" w:rsidRDefault="00995406" w:rsidP="009E32B5">
      <w:pPr>
        <w:rPr>
          <w:rFonts w:ascii="Tahoma" w:hAnsi="Tahoma" w:cs="Tahoma"/>
        </w:rPr>
      </w:pPr>
    </w:p>
    <w:p w:rsidR="00995406" w:rsidRDefault="00995406" w:rsidP="009E32B5">
      <w:pPr>
        <w:rPr>
          <w:rFonts w:ascii="Tahoma" w:hAnsi="Tahoma" w:cs="Tahoma"/>
        </w:rPr>
      </w:pPr>
    </w:p>
    <w:p w:rsidR="00995406" w:rsidRPr="00995406" w:rsidRDefault="00995406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 xml:space="preserve">3.  </w:t>
      </w:r>
      <w:r w:rsidRPr="00995406">
        <w:rPr>
          <w:rFonts w:ascii="Tahoma" w:hAnsi="Tahoma" w:cs="Tahoma"/>
          <w:position w:val="-10"/>
        </w:rPr>
        <w:object w:dxaOrig="2520" w:dyaOrig="320">
          <v:shape id="_x0000_i1029" type="#_x0000_t75" style="width:126pt;height:16.5pt" o:ole="">
            <v:imagedata r:id="rId12" o:title=""/>
          </v:shape>
          <o:OLEObject Type="Embed" ProgID="Equation.DSMT4" ShapeID="_x0000_i1029" DrawAspect="Content" ObjectID="_1537528837" r:id="rId13"/>
        </w:object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  <w:t xml:space="preserve">4.  </w:t>
      </w:r>
      <w:r w:rsidRPr="00995406">
        <w:rPr>
          <w:rFonts w:ascii="Tahoma" w:hAnsi="Tahoma" w:cs="Tahoma"/>
          <w:position w:val="-14"/>
        </w:rPr>
        <w:object w:dxaOrig="2560" w:dyaOrig="400">
          <v:shape id="_x0000_i1030" type="#_x0000_t75" style="width:127.5pt;height:20pt" o:ole="">
            <v:imagedata r:id="rId14" o:title=""/>
          </v:shape>
          <o:OLEObject Type="Embed" ProgID="Equation.DSMT4" ShapeID="_x0000_i1030" DrawAspect="Content" ObjectID="_1537528838" r:id="rId15"/>
        </w:object>
      </w: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Default="009E32B5" w:rsidP="009E32B5">
      <w:pPr>
        <w:rPr>
          <w:rFonts w:ascii="Tahoma" w:hAnsi="Tahoma" w:cs="Tahoma"/>
        </w:rPr>
      </w:pPr>
    </w:p>
    <w:p w:rsidR="00995406" w:rsidRDefault="00995406" w:rsidP="009E32B5">
      <w:pPr>
        <w:rPr>
          <w:rFonts w:ascii="Tahoma" w:hAnsi="Tahoma" w:cs="Tahoma"/>
        </w:rPr>
      </w:pPr>
    </w:p>
    <w:p w:rsidR="00995406" w:rsidRDefault="00995406" w:rsidP="009E32B5">
      <w:pPr>
        <w:rPr>
          <w:rFonts w:ascii="Tahoma" w:hAnsi="Tahoma" w:cs="Tahoma"/>
        </w:rPr>
      </w:pPr>
    </w:p>
    <w:p w:rsidR="00995406" w:rsidRPr="00995406" w:rsidRDefault="00995406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  <w:b/>
        </w:rPr>
      </w:pPr>
      <w:r w:rsidRPr="00995406">
        <w:rPr>
          <w:rFonts w:ascii="Tahoma" w:hAnsi="Tahoma" w:cs="Tahoma"/>
          <w:b/>
        </w:rPr>
        <w:t xml:space="preserve">Demonstrate that the given property is true by substituting </w:t>
      </w:r>
      <w:r w:rsidRPr="00995406">
        <w:rPr>
          <w:rFonts w:ascii="Tahoma" w:hAnsi="Tahoma" w:cs="Tahoma"/>
          <w:b/>
          <w:position w:val="-24"/>
        </w:rPr>
        <w:object w:dxaOrig="800" w:dyaOrig="620">
          <v:shape id="_x0000_i1031" type="#_x0000_t75" style="width:40pt;height:31.5pt" o:ole="">
            <v:imagedata r:id="rId16" o:title=""/>
          </v:shape>
          <o:OLEObject Type="Embed" ProgID="Equation.DSMT4" ShapeID="_x0000_i1031" DrawAspect="Content" ObjectID="_1537528839" r:id="rId17"/>
        </w:object>
      </w:r>
      <w:r w:rsidRPr="00995406">
        <w:rPr>
          <w:rFonts w:ascii="Tahoma" w:hAnsi="Tahoma" w:cs="Tahoma"/>
          <w:b/>
        </w:rPr>
        <w:t xml:space="preserve"> </w:t>
      </w:r>
      <w:proofErr w:type="gramStart"/>
      <w:r w:rsidRPr="00995406">
        <w:rPr>
          <w:rFonts w:ascii="Tahoma" w:hAnsi="Tahoma" w:cs="Tahoma"/>
          <w:b/>
        </w:rPr>
        <w:t xml:space="preserve">and </w:t>
      </w:r>
      <w:proofErr w:type="gramEnd"/>
      <w:r w:rsidRPr="00995406">
        <w:rPr>
          <w:rFonts w:ascii="Tahoma" w:hAnsi="Tahoma" w:cs="Tahoma"/>
          <w:b/>
          <w:position w:val="-24"/>
        </w:rPr>
        <w:object w:dxaOrig="660" w:dyaOrig="620">
          <v:shape id="_x0000_i1032" type="#_x0000_t75" style="width:33pt;height:31.5pt" o:ole="">
            <v:imagedata r:id="rId18" o:title=""/>
          </v:shape>
          <o:OLEObject Type="Embed" ProgID="Equation.DSMT4" ShapeID="_x0000_i1032" DrawAspect="Content" ObjectID="_1537528840" r:id="rId19"/>
        </w:object>
      </w:r>
      <w:r w:rsidRPr="00995406">
        <w:rPr>
          <w:rFonts w:ascii="Tahoma" w:hAnsi="Tahoma" w:cs="Tahoma"/>
          <w:b/>
        </w:rPr>
        <w:t>:</w:t>
      </w:r>
    </w:p>
    <w:p w:rsidR="009E32B5" w:rsidRPr="00995406" w:rsidRDefault="009E32B5" w:rsidP="009E32B5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 xml:space="preserve">5.  </w:t>
      </w:r>
      <w:r w:rsidRPr="00995406">
        <w:rPr>
          <w:rFonts w:ascii="Tahoma" w:hAnsi="Tahoma" w:cs="Tahoma"/>
          <w:position w:val="-14"/>
        </w:rPr>
        <w:object w:dxaOrig="3720" w:dyaOrig="400">
          <v:shape id="_x0000_i1033" type="#_x0000_t75" style="width:186pt;height:20pt" o:ole="">
            <v:imagedata r:id="rId20" o:title=""/>
          </v:shape>
          <o:OLEObject Type="Embed" ProgID="Equation.DSMT4" ShapeID="_x0000_i1033" DrawAspect="Content" ObjectID="_1537528841" r:id="rId21"/>
        </w:object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Default="009E32B5" w:rsidP="009E32B5">
      <w:pPr>
        <w:rPr>
          <w:rFonts w:ascii="Tahoma" w:hAnsi="Tahoma" w:cs="Tahoma"/>
        </w:rPr>
      </w:pPr>
    </w:p>
    <w:p w:rsidR="00995406" w:rsidRDefault="00995406" w:rsidP="009E32B5">
      <w:pPr>
        <w:rPr>
          <w:rFonts w:ascii="Tahoma" w:hAnsi="Tahoma" w:cs="Tahoma"/>
        </w:rPr>
      </w:pPr>
    </w:p>
    <w:p w:rsidR="00995406" w:rsidRDefault="00995406" w:rsidP="009E32B5">
      <w:pPr>
        <w:rPr>
          <w:rFonts w:ascii="Tahoma" w:hAnsi="Tahoma" w:cs="Tahoma"/>
        </w:rPr>
      </w:pPr>
    </w:p>
    <w:p w:rsidR="00995406" w:rsidRDefault="00995406" w:rsidP="009E32B5">
      <w:pPr>
        <w:rPr>
          <w:rFonts w:ascii="Tahoma" w:hAnsi="Tahoma" w:cs="Tahoma"/>
        </w:rPr>
      </w:pPr>
    </w:p>
    <w:p w:rsidR="00995406" w:rsidRPr="00995406" w:rsidRDefault="00995406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 xml:space="preserve">6.  </w:t>
      </w:r>
      <w:r w:rsidRPr="00995406">
        <w:rPr>
          <w:rFonts w:ascii="Tahoma" w:hAnsi="Tahoma" w:cs="Tahoma"/>
          <w:position w:val="-10"/>
        </w:rPr>
        <w:object w:dxaOrig="3620" w:dyaOrig="320">
          <v:shape id="_x0000_i1034" type="#_x0000_t75" style="width:181pt;height:16.5pt" o:ole="">
            <v:imagedata r:id="rId22" o:title=""/>
          </v:shape>
          <o:OLEObject Type="Embed" ProgID="Equation.DSMT4" ShapeID="_x0000_i1034" DrawAspect="Content" ObjectID="_1537528842" r:id="rId23"/>
        </w:object>
      </w: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Default="009E32B5" w:rsidP="009E32B5">
      <w:pPr>
        <w:rPr>
          <w:rFonts w:ascii="Tahoma" w:hAnsi="Tahoma" w:cs="Tahoma"/>
        </w:rPr>
      </w:pPr>
    </w:p>
    <w:p w:rsidR="00995406" w:rsidRPr="00995406" w:rsidRDefault="00995406" w:rsidP="009E32B5">
      <w:pPr>
        <w:rPr>
          <w:rFonts w:ascii="Tahoma" w:hAnsi="Tahoma" w:cs="Tahoma"/>
        </w:rPr>
      </w:pPr>
    </w:p>
    <w:p w:rsidR="009E32B5" w:rsidRDefault="009E32B5" w:rsidP="009E32B5">
      <w:pPr>
        <w:rPr>
          <w:rFonts w:ascii="Tahoma" w:hAnsi="Tahoma" w:cs="Tahoma"/>
        </w:rPr>
      </w:pPr>
    </w:p>
    <w:p w:rsidR="00995406" w:rsidRDefault="00995406" w:rsidP="009E32B5">
      <w:pPr>
        <w:rPr>
          <w:rFonts w:ascii="Tahoma" w:hAnsi="Tahoma" w:cs="Tahoma"/>
        </w:rPr>
      </w:pPr>
    </w:p>
    <w:p w:rsidR="00995406" w:rsidRPr="00995406" w:rsidRDefault="00995406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  <w:b/>
        </w:rPr>
      </w:pPr>
      <w:r w:rsidRPr="00995406">
        <w:rPr>
          <w:rFonts w:ascii="Tahoma" w:hAnsi="Tahoma" w:cs="Tahoma"/>
          <w:b/>
        </w:rPr>
        <w:lastRenderedPageBreak/>
        <w:t>Prove that the given equation is an identity:</w:t>
      </w:r>
    </w:p>
    <w:p w:rsidR="009E32B5" w:rsidRPr="00995406" w:rsidRDefault="009E32B5" w:rsidP="009E32B5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 xml:space="preserve">7.  </w:t>
      </w:r>
      <w:r w:rsidRPr="00995406">
        <w:rPr>
          <w:rFonts w:ascii="Tahoma" w:hAnsi="Tahoma" w:cs="Tahoma"/>
          <w:position w:val="-16"/>
        </w:rPr>
        <w:object w:dxaOrig="1980" w:dyaOrig="440">
          <v:shape id="_x0000_i1035" type="#_x0000_t75" style="width:99pt;height:22pt" o:ole="">
            <v:imagedata r:id="rId24" o:title=""/>
          </v:shape>
          <o:OLEObject Type="Embed" ProgID="Equation.DSMT4" ShapeID="_x0000_i1035" DrawAspect="Content" ObjectID="_1537528843" r:id="rId25"/>
        </w:object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  <w:t xml:space="preserve">8.  </w:t>
      </w:r>
      <w:r w:rsidRPr="00995406">
        <w:rPr>
          <w:rFonts w:ascii="Tahoma" w:hAnsi="Tahoma" w:cs="Tahoma"/>
          <w:position w:val="-28"/>
        </w:rPr>
        <w:object w:dxaOrig="1860" w:dyaOrig="680">
          <v:shape id="_x0000_i1036" type="#_x0000_t75" style="width:93.5pt;height:34pt" o:ole="">
            <v:imagedata r:id="rId26" o:title=""/>
          </v:shape>
          <o:OLEObject Type="Embed" ProgID="Equation.DSMT4" ShapeID="_x0000_i1036" DrawAspect="Content" ObjectID="_1537528844" r:id="rId27"/>
        </w:object>
      </w: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Default="009E32B5" w:rsidP="009E32B5">
      <w:pPr>
        <w:rPr>
          <w:rFonts w:ascii="Tahoma" w:hAnsi="Tahoma" w:cs="Tahoma"/>
        </w:rPr>
      </w:pPr>
    </w:p>
    <w:p w:rsidR="00995406" w:rsidRPr="00995406" w:rsidRDefault="00995406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 xml:space="preserve">9.  </w:t>
      </w:r>
      <w:r w:rsidRPr="00995406">
        <w:rPr>
          <w:rFonts w:ascii="Tahoma" w:hAnsi="Tahoma" w:cs="Tahoma"/>
          <w:position w:val="-16"/>
        </w:rPr>
        <w:object w:dxaOrig="2120" w:dyaOrig="440">
          <v:shape id="_x0000_i1037" type="#_x0000_t75" style="width:106pt;height:22pt" o:ole="">
            <v:imagedata r:id="rId28" o:title=""/>
          </v:shape>
          <o:OLEObject Type="Embed" ProgID="Equation.DSMT4" ShapeID="_x0000_i1037" DrawAspect="Content" ObjectID="_1537528845" r:id="rId29"/>
        </w:object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  <w:t xml:space="preserve">10.  </w:t>
      </w:r>
      <w:r w:rsidRPr="00995406">
        <w:rPr>
          <w:rFonts w:ascii="Tahoma" w:hAnsi="Tahoma" w:cs="Tahoma"/>
          <w:position w:val="-28"/>
        </w:rPr>
        <w:object w:dxaOrig="2140" w:dyaOrig="680">
          <v:shape id="_x0000_i1038" type="#_x0000_t75" style="width:107pt;height:34pt" o:ole="">
            <v:imagedata r:id="rId30" o:title=""/>
          </v:shape>
          <o:OLEObject Type="Embed" ProgID="Equation.DSMT4" ShapeID="_x0000_i1038" DrawAspect="Content" ObjectID="_1537528846" r:id="rId31"/>
        </w:object>
      </w:r>
      <w:r w:rsidRPr="00995406">
        <w:rPr>
          <w:rFonts w:ascii="Tahoma" w:hAnsi="Tahoma" w:cs="Tahoma"/>
        </w:rPr>
        <w:t xml:space="preserve">  </w:t>
      </w: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Default="009E32B5" w:rsidP="009E32B5">
      <w:pPr>
        <w:rPr>
          <w:rFonts w:ascii="Tahoma" w:hAnsi="Tahoma" w:cs="Tahoma"/>
        </w:rPr>
      </w:pPr>
    </w:p>
    <w:p w:rsidR="00995406" w:rsidRPr="00995406" w:rsidRDefault="00995406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 xml:space="preserve">11.  </w:t>
      </w:r>
      <w:r w:rsidRPr="00995406">
        <w:rPr>
          <w:rFonts w:ascii="Tahoma" w:hAnsi="Tahoma" w:cs="Tahoma"/>
          <w:position w:val="-14"/>
        </w:rPr>
        <w:object w:dxaOrig="1900" w:dyaOrig="400">
          <v:shape id="_x0000_i1039" type="#_x0000_t75" style="width:95pt;height:20pt" o:ole="">
            <v:imagedata r:id="rId32" o:title=""/>
          </v:shape>
          <o:OLEObject Type="Embed" ProgID="Equation.DSMT4" ShapeID="_x0000_i1039" DrawAspect="Content" ObjectID="_1537528847" r:id="rId33"/>
        </w:object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</w:r>
      <w:r w:rsidRPr="00995406">
        <w:rPr>
          <w:rFonts w:ascii="Tahoma" w:hAnsi="Tahoma" w:cs="Tahoma"/>
        </w:rPr>
        <w:tab/>
        <w:t xml:space="preserve">12.  </w:t>
      </w:r>
      <w:r w:rsidRPr="00995406">
        <w:rPr>
          <w:rFonts w:ascii="Tahoma" w:hAnsi="Tahoma" w:cs="Tahoma"/>
          <w:position w:val="-28"/>
        </w:rPr>
        <w:object w:dxaOrig="2500" w:dyaOrig="700">
          <v:shape id="_x0000_i1040" type="#_x0000_t75" style="width:125.5pt;height:35pt" o:ole="">
            <v:imagedata r:id="rId34" o:title=""/>
          </v:shape>
          <o:OLEObject Type="Embed" ProgID="Equation.DSMT4" ShapeID="_x0000_i1040" DrawAspect="Content" ObjectID="_1537528848" r:id="rId35"/>
        </w:object>
      </w: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  <w:bookmarkStart w:id="0" w:name="_GoBack"/>
      <w:bookmarkEnd w:id="0"/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9E32B5" w:rsidRPr="00995406" w:rsidRDefault="009E32B5" w:rsidP="009E32B5">
      <w:pPr>
        <w:rPr>
          <w:rFonts w:ascii="Tahoma" w:hAnsi="Tahoma" w:cs="Tahoma"/>
        </w:rPr>
      </w:pPr>
    </w:p>
    <w:p w:rsidR="00894C6C" w:rsidRPr="00995406" w:rsidRDefault="009E32B5" w:rsidP="00894C6C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 xml:space="preserve">13.  </w:t>
      </w:r>
      <w:r w:rsidRPr="00995406">
        <w:rPr>
          <w:rFonts w:ascii="Tahoma" w:hAnsi="Tahoma" w:cs="Tahoma"/>
          <w:position w:val="-28"/>
        </w:rPr>
        <w:object w:dxaOrig="3200" w:dyaOrig="680">
          <v:shape id="_x0000_i1041" type="#_x0000_t75" style="width:160.5pt;height:34pt" o:ole="">
            <v:imagedata r:id="rId36" o:title=""/>
          </v:shape>
          <o:OLEObject Type="Embed" ProgID="Equation.DSMT4" ShapeID="_x0000_i1041" DrawAspect="Content" ObjectID="_1537528849" r:id="rId37"/>
        </w:object>
      </w:r>
      <w:r w:rsidR="00894C6C" w:rsidRPr="00995406">
        <w:rPr>
          <w:rFonts w:ascii="Tahoma" w:hAnsi="Tahoma" w:cs="Tahoma"/>
        </w:rPr>
        <w:tab/>
      </w:r>
      <w:r w:rsidR="00894C6C" w:rsidRPr="00995406">
        <w:rPr>
          <w:rFonts w:ascii="Tahoma" w:hAnsi="Tahoma" w:cs="Tahoma"/>
        </w:rPr>
        <w:tab/>
        <w:t xml:space="preserve">14. </w:t>
      </w:r>
      <w:r w:rsidR="00894C6C" w:rsidRPr="00995406">
        <w:rPr>
          <w:rFonts w:ascii="Tahoma" w:hAnsi="Tahoma" w:cs="Tahoma"/>
          <w:position w:val="-24"/>
        </w:rPr>
        <w:object w:dxaOrig="3860" w:dyaOrig="620">
          <v:shape id="_x0000_i1042" type="#_x0000_t75" style="width:193pt;height:31.5pt" o:ole="">
            <v:imagedata r:id="rId38" o:title=""/>
          </v:shape>
          <o:OLEObject Type="Embed" ProgID="Equation.DSMT4" ShapeID="_x0000_i1042" DrawAspect="Content" ObjectID="_1537528850" r:id="rId39"/>
        </w:object>
      </w:r>
    </w:p>
    <w:p w:rsidR="00894C6C" w:rsidRPr="00995406" w:rsidRDefault="00894C6C" w:rsidP="00894C6C">
      <w:pPr>
        <w:rPr>
          <w:rFonts w:ascii="Tahoma" w:hAnsi="Tahoma" w:cs="Tahoma"/>
        </w:rPr>
      </w:pPr>
    </w:p>
    <w:p w:rsidR="00894C6C" w:rsidRPr="00995406" w:rsidRDefault="00894C6C" w:rsidP="00894C6C">
      <w:pPr>
        <w:rPr>
          <w:rFonts w:ascii="Tahoma" w:hAnsi="Tahoma" w:cs="Tahoma"/>
        </w:rPr>
      </w:pPr>
    </w:p>
    <w:p w:rsidR="00894C6C" w:rsidRPr="00995406" w:rsidRDefault="00894C6C" w:rsidP="00894C6C">
      <w:pPr>
        <w:rPr>
          <w:rFonts w:ascii="Tahoma" w:hAnsi="Tahoma" w:cs="Tahoma"/>
        </w:rPr>
      </w:pPr>
    </w:p>
    <w:p w:rsidR="00894C6C" w:rsidRPr="00995406" w:rsidRDefault="00894C6C" w:rsidP="00894C6C">
      <w:pPr>
        <w:rPr>
          <w:rFonts w:ascii="Tahoma" w:hAnsi="Tahoma" w:cs="Tahoma"/>
        </w:rPr>
      </w:pPr>
    </w:p>
    <w:p w:rsidR="00894C6C" w:rsidRPr="00995406" w:rsidRDefault="00894C6C" w:rsidP="00894C6C">
      <w:pPr>
        <w:rPr>
          <w:rFonts w:ascii="Tahoma" w:hAnsi="Tahoma" w:cs="Tahoma"/>
        </w:rPr>
      </w:pPr>
    </w:p>
    <w:p w:rsidR="00894C6C" w:rsidRPr="00995406" w:rsidRDefault="00894C6C" w:rsidP="00894C6C">
      <w:pPr>
        <w:rPr>
          <w:rFonts w:ascii="Tahoma" w:hAnsi="Tahoma" w:cs="Tahoma"/>
        </w:rPr>
      </w:pPr>
    </w:p>
    <w:p w:rsidR="00894C6C" w:rsidRPr="00995406" w:rsidRDefault="00894C6C" w:rsidP="00894C6C">
      <w:pPr>
        <w:rPr>
          <w:rFonts w:ascii="Tahoma" w:hAnsi="Tahoma" w:cs="Tahoma"/>
        </w:rPr>
      </w:pPr>
    </w:p>
    <w:p w:rsidR="00894C6C" w:rsidRPr="00995406" w:rsidRDefault="00894C6C" w:rsidP="00894C6C">
      <w:pPr>
        <w:rPr>
          <w:rFonts w:ascii="Tahoma" w:hAnsi="Tahoma" w:cs="Tahoma"/>
        </w:rPr>
      </w:pPr>
    </w:p>
    <w:p w:rsidR="00894C6C" w:rsidRPr="00995406" w:rsidRDefault="00894C6C" w:rsidP="00894C6C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 xml:space="preserve">15. </w:t>
      </w:r>
      <w:r w:rsidRPr="00995406">
        <w:rPr>
          <w:rFonts w:ascii="Tahoma" w:hAnsi="Tahoma" w:cs="Tahoma"/>
          <w:position w:val="-14"/>
        </w:rPr>
        <w:object w:dxaOrig="5660" w:dyaOrig="440">
          <v:shape id="_x0000_i1043" type="#_x0000_t75" style="width:283pt;height:22pt" o:ole="">
            <v:imagedata r:id="rId40" o:title=""/>
          </v:shape>
          <o:OLEObject Type="Embed" ProgID="Equation.DSMT4" ShapeID="_x0000_i1043" DrawAspect="Content" ObjectID="_1537528851" r:id="rId41"/>
        </w:object>
      </w:r>
    </w:p>
    <w:p w:rsidR="00894C6C" w:rsidRPr="00995406" w:rsidRDefault="00894C6C" w:rsidP="00894C6C">
      <w:pPr>
        <w:rPr>
          <w:rFonts w:ascii="Tahoma" w:hAnsi="Tahoma" w:cs="Tahoma"/>
        </w:rPr>
      </w:pPr>
      <w:r w:rsidRPr="00995406">
        <w:rPr>
          <w:rFonts w:ascii="Tahoma" w:hAnsi="Tahoma" w:cs="Tahoma"/>
        </w:rPr>
        <w:t>Hint:  Don’t foil!</w:t>
      </w:r>
    </w:p>
    <w:p w:rsidR="009E32B5" w:rsidRPr="00995406" w:rsidRDefault="009E32B5" w:rsidP="009E32B5">
      <w:pPr>
        <w:rPr>
          <w:rFonts w:ascii="Tahoma" w:hAnsi="Tahoma" w:cs="Tahoma"/>
        </w:rPr>
      </w:pPr>
    </w:p>
    <w:p w:rsidR="00993D9D" w:rsidRPr="00995406" w:rsidRDefault="00993D9D">
      <w:pPr>
        <w:rPr>
          <w:rFonts w:ascii="Tahoma" w:hAnsi="Tahoma" w:cs="Tahoma"/>
        </w:rPr>
      </w:pPr>
    </w:p>
    <w:sectPr w:rsidR="00993D9D" w:rsidRPr="00995406" w:rsidSect="00D92857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B5"/>
    <w:rsid w:val="002745FF"/>
    <w:rsid w:val="004372AA"/>
    <w:rsid w:val="00894C6C"/>
    <w:rsid w:val="00993D9D"/>
    <w:rsid w:val="00995406"/>
    <w:rsid w:val="009E32B5"/>
    <w:rsid w:val="00B0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B1A9A-71BB-4175-968A-F01BA83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Krissy</dc:creator>
  <cp:keywords/>
  <dc:description/>
  <cp:lastModifiedBy>Korotkow, Sara</cp:lastModifiedBy>
  <cp:revision>3</cp:revision>
  <dcterms:created xsi:type="dcterms:W3CDTF">2016-10-09T19:08:00Z</dcterms:created>
  <dcterms:modified xsi:type="dcterms:W3CDTF">2016-10-09T19:32:00Z</dcterms:modified>
</cp:coreProperties>
</file>